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AVVISO DI TRATTAMENTO ADULTICIDA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IN AREA PRIVATA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Bold" w:hAnsi="Times-Bold" w:cs="Times-Bold"/>
          <w:b/>
          <w:bCs/>
          <w:sz w:val="40"/>
          <w:szCs w:val="40"/>
        </w:rPr>
      </w:pP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SI COMUNICA CHE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in data …………</w:t>
      </w:r>
      <w:proofErr w:type="gramStart"/>
      <w:r>
        <w:rPr>
          <w:rFonts w:ascii="Times-Roman" w:hAnsi="Times-Roman" w:cs="Times-Roman"/>
          <w:sz w:val="28"/>
          <w:szCs w:val="28"/>
        </w:rPr>
        <w:t>..</w:t>
      </w:r>
      <w:proofErr w:type="gramEnd"/>
      <w:r>
        <w:rPr>
          <w:rFonts w:ascii="Times-Roman" w:hAnsi="Times-Roman" w:cs="Times-Roman"/>
          <w:sz w:val="28"/>
          <w:szCs w:val="28"/>
        </w:rPr>
        <w:t>…… in Via……………………………..…………….n………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Roman" w:hAnsi="Times-Roman" w:cs="Times-Roman"/>
          <w:sz w:val="28"/>
          <w:szCs w:val="28"/>
        </w:rPr>
      </w:pP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dalle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ore………………………alle ore……………….…………..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Roman" w:hAnsi="Times-Roman" w:cs="Times-Roman"/>
          <w:sz w:val="28"/>
          <w:szCs w:val="28"/>
        </w:rPr>
      </w:pP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-Roman" w:hAnsi="Times-Roman" w:cs="Times-Roman"/>
          <w:sz w:val="28"/>
          <w:szCs w:val="28"/>
        </w:rPr>
      </w:pPr>
    </w:p>
    <w:p w:rsidR="0019246F" w:rsidRP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Roman" w:hAnsi="Times-Roman" w:cs="Times-Roman"/>
          <w:sz w:val="28"/>
          <w:szCs w:val="28"/>
        </w:rPr>
      </w:pPr>
      <w:proofErr w:type="gramStart"/>
      <w:r w:rsidRPr="0019246F">
        <w:rPr>
          <w:rFonts w:ascii="Times-Roman" w:hAnsi="Times-Roman" w:cs="Times-Roman"/>
          <w:sz w:val="28"/>
          <w:szCs w:val="28"/>
        </w:rPr>
        <w:t>sarà</w:t>
      </w:r>
      <w:proofErr w:type="gramEnd"/>
      <w:r w:rsidRPr="0019246F">
        <w:rPr>
          <w:rFonts w:ascii="Times-Roman" w:hAnsi="Times-Roman" w:cs="Times-Roman"/>
          <w:sz w:val="28"/>
          <w:szCs w:val="28"/>
        </w:rPr>
        <w:t xml:space="preserve"> eseguito un </w:t>
      </w:r>
      <w:r w:rsidRPr="0019246F">
        <w:rPr>
          <w:rFonts w:ascii="Times-Bold" w:hAnsi="Times-Bold" w:cs="Times-Bold"/>
          <w:b/>
          <w:bCs/>
          <w:sz w:val="28"/>
          <w:szCs w:val="28"/>
          <w:u w:val="single"/>
        </w:rPr>
        <w:t>TRATTAMENTO DI DISINFESTAZIONE ADULTICIDA</w:t>
      </w:r>
      <w:r w:rsidRPr="0019246F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Pr="0019246F">
        <w:rPr>
          <w:rFonts w:ascii="Times-Roman" w:hAnsi="Times-Roman" w:cs="Times-Roman"/>
          <w:sz w:val="28"/>
          <w:szCs w:val="28"/>
        </w:rPr>
        <w:t>per la limitazione della diffusione della zanzara ed altri insetti di interesse pubblico.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Roman" w:hAnsi="Times-Roman" w:cs="Times-Roman"/>
          <w:sz w:val="26"/>
          <w:szCs w:val="26"/>
        </w:rPr>
      </w:pP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Roman" w:hAnsi="Times-Roman" w:cs="Times-Roman"/>
          <w:sz w:val="28"/>
          <w:szCs w:val="28"/>
        </w:rPr>
      </w:pPr>
    </w:p>
    <w:p w:rsidR="0019246F" w:rsidRP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-Roman" w:hAnsi="Times-Roman" w:cs="Times-Roman"/>
          <w:sz w:val="28"/>
          <w:szCs w:val="28"/>
        </w:rPr>
      </w:pPr>
      <w:r w:rsidRPr="0019246F">
        <w:rPr>
          <w:rFonts w:ascii="Times-Roman" w:hAnsi="Times-Roman" w:cs="Times-Roman"/>
          <w:sz w:val="28"/>
          <w:szCs w:val="28"/>
        </w:rPr>
        <w:t>Il presente avviso ha lo scopo di garantire la massima informazione alla popolazione interessata e l’esecuzione del trattamento nelle condizioni di massima sicurezza.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-Roman" w:hAnsi="Times-Roman" w:cs="Times-Roman"/>
          <w:sz w:val="28"/>
          <w:szCs w:val="28"/>
        </w:rPr>
      </w:pP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-Roman" w:hAnsi="Times-Roman" w:cs="Times-Roman"/>
          <w:sz w:val="28"/>
          <w:szCs w:val="28"/>
        </w:rPr>
      </w:pP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L’intervento sarà effettuato da: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-Roman" w:hAnsi="Times-Roman" w:cs="Times-Roman"/>
          <w:sz w:val="28"/>
          <w:szCs w:val="28"/>
        </w:rPr>
      </w:pP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-Roman" w:hAnsi="Times-Roman" w:cs="Times-Roman"/>
          <w:sz w:val="28"/>
          <w:szCs w:val="28"/>
        </w:rPr>
      </w:pPr>
      <w:r>
        <w:rPr>
          <w:rFonts w:ascii="TimesNewRoman" w:eastAsia="TimesNewRoman" w:hAnsi="Times-Bold" w:cs="TimesNewRoman" w:hint="eastAsia"/>
          <w:sz w:val="28"/>
          <w:szCs w:val="28"/>
        </w:rPr>
        <w:t>□</w:t>
      </w:r>
      <w:r>
        <w:rPr>
          <w:rFonts w:ascii="TimesNewRoman" w:eastAsia="TimesNewRoman" w:hAnsi="Times-Bold" w:cs="TimesNew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Sig. ………………………………………………………………………………....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-Roman" w:hAnsi="Times-Roman" w:cs="Times-Roman"/>
          <w:sz w:val="28"/>
          <w:szCs w:val="28"/>
        </w:rPr>
      </w:pP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-Roman" w:hAnsi="Times-Roman" w:cs="Times-Roman"/>
          <w:sz w:val="28"/>
          <w:szCs w:val="28"/>
        </w:rPr>
      </w:pPr>
      <w:r>
        <w:rPr>
          <w:rFonts w:ascii="TimesNewRoman" w:eastAsia="TimesNewRoman" w:hAnsi="Times-Bold" w:cs="TimesNewRoman" w:hint="eastAsia"/>
          <w:sz w:val="28"/>
          <w:szCs w:val="28"/>
        </w:rPr>
        <w:t>□</w:t>
      </w:r>
      <w:r>
        <w:rPr>
          <w:rFonts w:ascii="TimesNewRoman" w:eastAsia="TimesNewRoman" w:hAnsi="Times-Bold" w:cs="TimesNew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Ditta………………………………………………………….………………………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-Roman" w:hAnsi="Times-Roman" w:cs="Times-Roman"/>
          <w:sz w:val="28"/>
          <w:szCs w:val="28"/>
        </w:rPr>
      </w:pP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-Roman" w:hAnsi="Times-Roman" w:cs="Times-Roman"/>
          <w:sz w:val="28"/>
          <w:szCs w:val="28"/>
        </w:rPr>
      </w:pP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L’intervento, condotto nel rispetto delle Linee Guida della Regione Emilia-Romagna per il corretto utilizzo dei trattamenti adulticidi contro le zanzare, prevede le seguenti raccomandazioni: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-Roman" w:hAnsi="Times-Roman" w:cs="Times-Roman"/>
          <w:sz w:val="28"/>
          <w:szCs w:val="28"/>
        </w:rPr>
      </w:pP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1. evitare di </w:t>
      </w:r>
      <w:proofErr w:type="gramStart"/>
      <w:r>
        <w:rPr>
          <w:rFonts w:ascii="Times-Roman" w:hAnsi="Times-Roman" w:cs="Times-Roman"/>
          <w:sz w:val="28"/>
          <w:szCs w:val="28"/>
        </w:rPr>
        <w:t>stazionare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nella zona di trattamento e in quelle attigue durante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l’</w:t>
      </w:r>
      <w:proofErr w:type="gramEnd"/>
      <w:r>
        <w:rPr>
          <w:rFonts w:ascii="Times-Roman" w:hAnsi="Times-Roman" w:cs="Times-Roman"/>
          <w:sz w:val="28"/>
          <w:szCs w:val="28"/>
        </w:rPr>
        <w:t>esecuzione del trattamento;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2. tenere chiuse porte e finestre negli orari sopra indicati;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3. tenere in casa gli animali durante l’intervento ed evitare che escano nelle aree cortilive </w:t>
      </w:r>
      <w:r w:rsidR="00245775">
        <w:rPr>
          <w:rFonts w:ascii="Times-Roman" w:hAnsi="Times-Roman" w:cs="Times-Roman"/>
          <w:sz w:val="28"/>
          <w:szCs w:val="28"/>
        </w:rPr>
        <w:t>trattate</w:t>
      </w:r>
      <w:r>
        <w:rPr>
          <w:rFonts w:ascii="Times-Roman" w:hAnsi="Times-Roman" w:cs="Times-Roman"/>
          <w:sz w:val="28"/>
          <w:szCs w:val="28"/>
        </w:rPr>
        <w:t>;</w:t>
      </w:r>
    </w:p>
    <w:p w:rsidR="0019246F" w:rsidRDefault="0019246F" w:rsidP="0019246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4. coprire con </w:t>
      </w:r>
      <w:r w:rsidR="00245775">
        <w:rPr>
          <w:rFonts w:ascii="Times-Roman" w:hAnsi="Times-Roman" w:cs="Times-Roman"/>
          <w:sz w:val="28"/>
          <w:szCs w:val="28"/>
        </w:rPr>
        <w:t xml:space="preserve">adeguati </w:t>
      </w:r>
      <w:r>
        <w:rPr>
          <w:rFonts w:ascii="Times-Roman" w:hAnsi="Times-Roman" w:cs="Times-Roman"/>
          <w:sz w:val="28"/>
          <w:szCs w:val="28"/>
        </w:rPr>
        <w:t>teli</w:t>
      </w:r>
      <w:r w:rsidR="00245775">
        <w:rPr>
          <w:rFonts w:ascii="Times-Roman" w:hAnsi="Times-Roman" w:cs="Times-Roman"/>
          <w:sz w:val="28"/>
          <w:szCs w:val="28"/>
        </w:rPr>
        <w:t xml:space="preserve"> impermeabili</w:t>
      </w:r>
      <w:r>
        <w:rPr>
          <w:rFonts w:ascii="Times-Roman" w:hAnsi="Times-Roman" w:cs="Times-Roman"/>
          <w:sz w:val="28"/>
          <w:szCs w:val="28"/>
        </w:rPr>
        <w:t xml:space="preserve"> le colture pronte per il consumo negli eventuali orti presenti;</w:t>
      </w:r>
    </w:p>
    <w:p w:rsidR="0019246F" w:rsidRDefault="0019246F" w:rsidP="0019246F">
      <w:pPr>
        <w:ind w:left="-142" w:right="-143"/>
        <w:rPr>
          <w:rFonts w:ascii="Times-Roman" w:hAnsi="Times-Roman" w:cs="Times-Roman"/>
          <w:sz w:val="28"/>
          <w:szCs w:val="28"/>
        </w:rPr>
      </w:pPr>
    </w:p>
    <w:p w:rsidR="000633A9" w:rsidRDefault="0019246F" w:rsidP="0019246F">
      <w:pPr>
        <w:ind w:left="-142" w:right="-143"/>
        <w:jc w:val="center"/>
      </w:pPr>
      <w:r>
        <w:rPr>
          <w:rFonts w:ascii="Times-Roman" w:hAnsi="Times-Roman" w:cs="Times-Roman"/>
          <w:sz w:val="28"/>
          <w:szCs w:val="28"/>
        </w:rPr>
        <w:t xml:space="preserve">In caso di necessità </w:t>
      </w:r>
      <w:proofErr w:type="gramStart"/>
      <w:r>
        <w:rPr>
          <w:rFonts w:ascii="Times-Roman" w:hAnsi="Times-Roman" w:cs="Times-Roman"/>
          <w:sz w:val="28"/>
          <w:szCs w:val="28"/>
        </w:rPr>
        <w:t>contattare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il n. ____________________________</w:t>
      </w:r>
    </w:p>
    <w:sectPr w:rsidR="000633A9" w:rsidSect="00192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6F" w:rsidRDefault="0019246F" w:rsidP="0019246F">
      <w:pPr>
        <w:spacing w:after="0" w:line="240" w:lineRule="auto"/>
      </w:pPr>
      <w:r>
        <w:separator/>
      </w:r>
    </w:p>
  </w:endnote>
  <w:endnote w:type="continuationSeparator" w:id="0">
    <w:p w:rsidR="0019246F" w:rsidRDefault="0019246F" w:rsidP="0019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5A" w:rsidRDefault="00F65A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5A" w:rsidRDefault="00F65A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5A" w:rsidRDefault="00F65A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6F" w:rsidRDefault="0019246F" w:rsidP="0019246F">
      <w:pPr>
        <w:spacing w:after="0" w:line="240" w:lineRule="auto"/>
      </w:pPr>
      <w:r>
        <w:separator/>
      </w:r>
    </w:p>
  </w:footnote>
  <w:footnote w:type="continuationSeparator" w:id="0">
    <w:p w:rsidR="0019246F" w:rsidRDefault="0019246F" w:rsidP="0019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5A" w:rsidRDefault="00F65A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6F" w:rsidRPr="0019246F" w:rsidRDefault="0019246F">
    <w:pPr>
      <w:pStyle w:val="Intestazione"/>
      <w:rPr>
        <w:b/>
        <w:u w:val="single"/>
      </w:rPr>
    </w:pPr>
    <w:r w:rsidRPr="0019246F">
      <w:rPr>
        <w:b/>
        <w:u w:val="single"/>
      </w:rPr>
      <w:t>Allegato 2</w:t>
    </w:r>
    <w:r w:rsidR="00F65A5A">
      <w:rPr>
        <w:b/>
        <w:u w:val="single"/>
      </w:rPr>
      <w:t xml:space="preserve"> – ordinanza sindacale </w:t>
    </w:r>
    <w:r w:rsidR="00F65A5A">
      <w:rPr>
        <w:b/>
        <w:u w:val="single"/>
      </w:rPr>
      <w:t>n.10/2019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5A" w:rsidRDefault="00F65A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AA"/>
    <w:rsid w:val="000633A9"/>
    <w:rsid w:val="0019246F"/>
    <w:rsid w:val="001D33E1"/>
    <w:rsid w:val="00245775"/>
    <w:rsid w:val="00E709AA"/>
    <w:rsid w:val="00F6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46F"/>
  </w:style>
  <w:style w:type="paragraph" w:styleId="Pidipagina">
    <w:name w:val="footer"/>
    <w:basedOn w:val="Normale"/>
    <w:link w:val="PidipaginaCarattere"/>
    <w:uiPriority w:val="99"/>
    <w:unhideWhenUsed/>
    <w:rsid w:val="00192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46F"/>
  </w:style>
  <w:style w:type="paragraph" w:styleId="Pidipagina">
    <w:name w:val="footer"/>
    <w:basedOn w:val="Normale"/>
    <w:link w:val="PidipaginaCarattere"/>
    <w:uiPriority w:val="99"/>
    <w:unhideWhenUsed/>
    <w:rsid w:val="00192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Mantovani</dc:creator>
  <cp:lastModifiedBy>Baccilieri Anna</cp:lastModifiedBy>
  <cp:revision>2</cp:revision>
  <dcterms:created xsi:type="dcterms:W3CDTF">2019-06-03T22:27:00Z</dcterms:created>
  <dcterms:modified xsi:type="dcterms:W3CDTF">2019-06-03T22:27:00Z</dcterms:modified>
</cp:coreProperties>
</file>